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FCB" w:rsidRPr="00FA4AE1" w:rsidRDefault="00870FCB" w:rsidP="00870FCB">
      <w:pPr>
        <w:rPr>
          <w:rFonts w:cs="Times New Roman"/>
          <w:b/>
          <w:bCs/>
          <w:color w:val="000000"/>
        </w:rPr>
      </w:pPr>
      <w:r w:rsidRPr="00FA4AE1">
        <w:rPr>
          <w:rFonts w:cs="Times New Roman"/>
          <w:i/>
          <w:color w:val="000000"/>
        </w:rPr>
        <w:t xml:space="preserve">Jézus így válaszolt nekik: „Bizony, </w:t>
      </w:r>
      <w:proofErr w:type="spellStart"/>
      <w:r w:rsidRPr="00FA4AE1">
        <w:rPr>
          <w:rFonts w:cs="Times New Roman"/>
          <w:i/>
          <w:color w:val="000000"/>
        </w:rPr>
        <w:t>bizony</w:t>
      </w:r>
      <w:proofErr w:type="spellEnd"/>
      <w:r w:rsidRPr="00FA4AE1">
        <w:rPr>
          <w:rFonts w:cs="Times New Roman"/>
          <w:i/>
          <w:color w:val="000000"/>
        </w:rPr>
        <w:t>, mondom néktek, hogy aki bűnt cselekszik, a bűn szolgája.</w:t>
      </w:r>
      <w:r w:rsidRPr="00FA4AE1">
        <w:rPr>
          <w:rFonts w:cs="Times New Roman"/>
          <w:color w:val="000000"/>
        </w:rPr>
        <w:t xml:space="preserve"> </w:t>
      </w:r>
      <w:r w:rsidRPr="00FA4AE1">
        <w:rPr>
          <w:rFonts w:cs="Times New Roman"/>
          <w:bCs/>
          <w:color w:val="000000"/>
        </w:rPr>
        <w:t>(Jn 8,34)</w:t>
      </w:r>
    </w:p>
    <w:p w:rsidR="00870FCB" w:rsidRDefault="00870FCB" w:rsidP="00870FCB">
      <w:pPr>
        <w:rPr>
          <w:rFonts w:cs="Times New Roman"/>
          <w:b/>
          <w:bCs/>
          <w:color w:val="000000"/>
        </w:rPr>
      </w:pPr>
    </w:p>
    <w:p w:rsidR="00870FCB" w:rsidRDefault="00870FCB" w:rsidP="00870FCB">
      <w:pPr>
        <w:rPr>
          <w:rFonts w:cs="Times New Roman"/>
          <w:bCs/>
          <w:color w:val="000000"/>
        </w:rPr>
      </w:pPr>
      <w:r w:rsidRPr="002F50BB">
        <w:rPr>
          <w:rFonts w:cs="Times New Roman"/>
          <w:bCs/>
          <w:color w:val="000000"/>
        </w:rPr>
        <w:t>A bűn szolgaságot eredményez.</w:t>
      </w:r>
      <w:r>
        <w:rPr>
          <w:rFonts w:cs="Times New Roman"/>
          <w:bCs/>
          <w:color w:val="000000"/>
        </w:rPr>
        <w:t xml:space="preserve"> A szolga nincs döntéshozó helyzetben. Természetesen van saját akarata, elképzelése, de lehetősége nincs ezek megvalósítására, mert azt kell tennie</w:t>
      </w:r>
      <w:r w:rsidR="000520DF">
        <w:rPr>
          <w:rFonts w:cs="Times New Roman"/>
          <w:bCs/>
          <w:color w:val="000000"/>
        </w:rPr>
        <w:t>,</w:t>
      </w:r>
      <w:r>
        <w:rPr>
          <w:rFonts w:cs="Times New Roman"/>
          <w:bCs/>
          <w:color w:val="000000"/>
        </w:rPr>
        <w:t xml:space="preserve"> amit elvárnak tőle. Ez az állapot, amire itt Jézus utal. A bűnös ember felismerheti, tudatában lehet (vagy van) annak, hogy nem </w:t>
      </w:r>
      <w:proofErr w:type="gramStart"/>
      <w:r>
        <w:rPr>
          <w:rFonts w:cs="Times New Roman"/>
          <w:bCs/>
          <w:color w:val="000000"/>
        </w:rPr>
        <w:t>jó</w:t>
      </w:r>
      <w:proofErr w:type="gramEnd"/>
      <w:r>
        <w:rPr>
          <w:rFonts w:cs="Times New Roman"/>
          <w:bCs/>
          <w:color w:val="000000"/>
        </w:rPr>
        <w:t xml:space="preserve"> amit tesz, de nincs meg a kellő erő ahhoz, hogy ettől eltérően cselekedjen. Ideig-óráig akár önerőből lehet eredményt produkálni, de ez nem jelent szabadságot. </w:t>
      </w:r>
    </w:p>
    <w:p w:rsidR="00870FCB" w:rsidRDefault="00870FCB" w:rsidP="00870FCB">
      <w:pPr>
        <w:rPr>
          <w:rFonts w:cs="Times New Roman"/>
          <w:bCs/>
          <w:color w:val="000000"/>
        </w:rPr>
      </w:pPr>
    </w:p>
    <w:p w:rsidR="00870FCB" w:rsidRPr="002F50BB" w:rsidRDefault="00870FCB" w:rsidP="00870FCB">
      <w:pPr>
        <w:rPr>
          <w:rFonts w:cs="Times New Roman"/>
          <w:bCs/>
          <w:color w:val="000000"/>
        </w:rPr>
      </w:pPr>
      <w:bookmarkStart w:id="0" w:name="_GoBack"/>
      <w:r>
        <w:rPr>
          <w:rFonts w:cs="Times New Roman"/>
          <w:bCs/>
          <w:color w:val="000000"/>
        </w:rPr>
        <w:t xml:space="preserve">A bűn nagy csábító és kényszerítő erővel rendelkezik. Önerőből véglegesen megszabadulni lehetetlen, de itt lép be a képbe Jézus váltságműve. Ő azért halt meg a golgotai kereszten, hogy a bűn kényszerítése és csábítása alól az áldozatot elfogadó ember szabad legyen. Ez minden ember számára elérhető. Részese vagy ennek a szabadságnak? </w:t>
      </w:r>
      <w:bookmarkEnd w:id="0"/>
      <w:r w:rsidRPr="00DF516F">
        <w:rPr>
          <w:rFonts w:cs="Times New Roman"/>
          <w:bCs/>
          <w:i/>
          <w:color w:val="000000"/>
        </w:rPr>
        <w:t>Vadon Gyula</w:t>
      </w:r>
      <w:r>
        <w:rPr>
          <w:rFonts w:cs="Times New Roman"/>
          <w:bCs/>
          <w:color w:val="000000"/>
        </w:rPr>
        <w:t xml:space="preserve"> </w:t>
      </w:r>
    </w:p>
    <w:p w:rsidR="00EB3FAB" w:rsidRDefault="00EB3FAB"/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CB"/>
    <w:rsid w:val="000520DF"/>
    <w:rsid w:val="00186D62"/>
    <w:rsid w:val="00870FCB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52E03-97C0-490D-83DE-4E4FED6D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70FCB"/>
    <w:pPr>
      <w:widowControl w:val="0"/>
      <w:suppressAutoHyphens/>
      <w:spacing w:after="0" w:line="240" w:lineRule="auto"/>
    </w:pPr>
    <w:rPr>
      <w:rFonts w:eastAsia="SimSun" w:cs="Ari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815</Characters>
  <Application>Microsoft Office Word</Application>
  <DocSecurity>0</DocSecurity>
  <Lines>6</Lines>
  <Paragraphs>1</Paragraphs>
  <ScaleCrop>false</ScaleCrop>
  <Company>Pétáv Kft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Szabi</cp:lastModifiedBy>
  <cp:revision>3</cp:revision>
  <dcterms:created xsi:type="dcterms:W3CDTF">2015-11-13T10:38:00Z</dcterms:created>
  <dcterms:modified xsi:type="dcterms:W3CDTF">2015-11-23T07:58:00Z</dcterms:modified>
</cp:coreProperties>
</file>